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550E66" w:rsidRDefault="009B00AD" w:rsidP="002E489D">
      <w:pPr>
        <w:spacing w:line="360" w:lineRule="auto"/>
        <w:jc w:val="center"/>
        <w:rPr>
          <w:rFonts w:asciiTheme="minorHAnsi" w:hAnsiTheme="minorHAnsi" w:cs="Calibri"/>
          <w:b/>
          <w:sz w:val="72"/>
          <w:szCs w:val="72"/>
        </w:rPr>
      </w:pPr>
      <w:bookmarkStart w:id="0" w:name="_Hlk36023853"/>
      <w:r w:rsidRPr="00550E66">
        <w:rPr>
          <w:rFonts w:asciiTheme="minorHAnsi" w:hAnsiTheme="minorHAnsi" w:cs="Calibri"/>
          <w:b/>
          <w:sz w:val="72"/>
          <w:szCs w:val="72"/>
        </w:rPr>
        <w:t>O</w:t>
      </w:r>
      <w:r w:rsidR="007900E2" w:rsidRPr="00550E66">
        <w:rPr>
          <w:rFonts w:asciiTheme="minorHAnsi" w:hAnsiTheme="minorHAnsi" w:cs="Calibri"/>
          <w:b/>
          <w:sz w:val="72"/>
          <w:szCs w:val="72"/>
        </w:rPr>
        <w:t>vereenkomst</w:t>
      </w:r>
    </w:p>
    <w:p w14:paraId="25ED896A" w14:textId="77777777" w:rsidR="00A10CEF" w:rsidRPr="00550E66" w:rsidRDefault="00A10CEF" w:rsidP="002E489D">
      <w:pPr>
        <w:spacing w:line="360" w:lineRule="auto"/>
        <w:jc w:val="center"/>
        <w:rPr>
          <w:rFonts w:asciiTheme="minorHAnsi" w:hAnsiTheme="minorHAnsi" w:cs="Calibri"/>
          <w:b/>
          <w:sz w:val="40"/>
          <w:szCs w:val="40"/>
        </w:rPr>
      </w:pPr>
      <w:bookmarkStart w:id="1" w:name="_Hlk36023843"/>
      <w:bookmarkStart w:id="2" w:name="_Hlk499028095"/>
      <w:bookmarkEnd w:id="0"/>
      <w:r w:rsidRPr="00550E66">
        <w:rPr>
          <w:rFonts w:asciiTheme="minorHAnsi" w:hAnsiTheme="minorHAnsi" w:cs="Calibri"/>
          <w:b/>
          <w:sz w:val="40"/>
          <w:szCs w:val="40"/>
        </w:rPr>
        <w:t>Europese aanbesteding</w:t>
      </w:r>
    </w:p>
    <w:p w14:paraId="25ED896B" w14:textId="5E1718C7" w:rsidR="00A10CEF" w:rsidRPr="00BE2B25" w:rsidRDefault="00B774C7" w:rsidP="002E489D">
      <w:pPr>
        <w:spacing w:line="360" w:lineRule="auto"/>
        <w:jc w:val="center"/>
        <w:rPr>
          <w:rFonts w:asciiTheme="minorHAnsi" w:hAnsiTheme="minorHAnsi" w:cs="Calibri"/>
          <w:b/>
          <w:sz w:val="40"/>
          <w:szCs w:val="40"/>
        </w:rPr>
      </w:pPr>
      <w:r w:rsidRPr="00550E66">
        <w:rPr>
          <w:rFonts w:asciiTheme="minorHAnsi" w:hAnsiTheme="minorHAnsi" w:cs="Calibri"/>
          <w:b/>
          <w:sz w:val="40"/>
          <w:szCs w:val="40"/>
        </w:rPr>
        <w:t>ICT Middelen</w:t>
      </w:r>
    </w:p>
    <w:p w14:paraId="25ED896C" w14:textId="77777777" w:rsidR="00A10CEF" w:rsidRPr="00BE2B25" w:rsidRDefault="00A10CEF" w:rsidP="002E489D">
      <w:pPr>
        <w:spacing w:line="360" w:lineRule="auto"/>
        <w:rPr>
          <w:rFonts w:asciiTheme="minorHAnsi" w:hAnsiTheme="minorHAnsi" w:cs="Calibri"/>
        </w:rPr>
      </w:pPr>
    </w:p>
    <w:p w14:paraId="25ED896D" w14:textId="0E7900E4" w:rsidR="007D6E9D" w:rsidRPr="00BE2B25" w:rsidRDefault="008E734E" w:rsidP="007D6E9D">
      <w:pPr>
        <w:spacing w:line="360" w:lineRule="auto"/>
        <w:jc w:val="center"/>
        <w:rPr>
          <w:rFonts w:asciiTheme="minorHAnsi" w:hAnsiTheme="minorHAnsi" w:cs="Calibri"/>
        </w:rPr>
      </w:pPr>
      <w:r>
        <w:rPr>
          <w:rFonts w:asciiTheme="minorHAnsi" w:hAnsiTheme="minorHAnsi" w:cs="Calibri"/>
          <w:noProof/>
        </w:rPr>
        <w:drawing>
          <wp:inline distT="0" distB="0" distL="0" distR="0" wp14:anchorId="53F65C2F" wp14:editId="053E4319">
            <wp:extent cx="4067175" cy="1831575"/>
            <wp:effectExtent l="0" t="0" r="0" b="0"/>
            <wp:docPr id="173304062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6564" cy="1844810"/>
                    </a:xfrm>
                    <a:prstGeom prst="rect">
                      <a:avLst/>
                    </a:prstGeom>
                    <a:noFill/>
                    <a:ln>
                      <a:noFill/>
                    </a:ln>
                  </pic:spPr>
                </pic:pic>
              </a:graphicData>
            </a:graphic>
          </wp:inline>
        </w:drawing>
      </w:r>
    </w:p>
    <w:bookmarkEnd w:id="1"/>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p w14:paraId="445A319C" w14:textId="77777777" w:rsidR="00550E66" w:rsidRDefault="00550E66">
      <w:pPr>
        <w:spacing w:after="0" w:line="240" w:lineRule="auto"/>
        <w:rPr>
          <w:rFonts w:asciiTheme="minorHAnsi" w:hAnsiTheme="minorHAnsi" w:cs="Arial"/>
          <w:b/>
          <w:bCs/>
          <w:color w:val="000000"/>
          <w:sz w:val="20"/>
          <w:szCs w:val="20"/>
        </w:rPr>
      </w:pPr>
      <w:bookmarkStart w:id="4" w:name="_Hlk36023604"/>
      <w:bookmarkStart w:id="5" w:name="_Hlk36024603"/>
      <w:bookmarkEnd w:id="2"/>
      <w:bookmarkEnd w:id="3"/>
      <w:r>
        <w:rPr>
          <w:rFonts w:asciiTheme="minorHAnsi" w:hAnsiTheme="minorHAnsi" w:cs="Arial"/>
          <w:b/>
          <w:bCs/>
          <w:color w:val="000000"/>
          <w:sz w:val="20"/>
          <w:szCs w:val="20"/>
        </w:rPr>
        <w:br w:type="page"/>
      </w:r>
    </w:p>
    <w:p w14:paraId="25ED8986" w14:textId="5BAE2F52"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10859B6D" w14:textId="682E84EC" w:rsidR="005571AC" w:rsidRPr="005571AC" w:rsidRDefault="008E734E" w:rsidP="005571AC">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St</w:t>
      </w:r>
      <w:r w:rsidR="00550E66">
        <w:rPr>
          <w:rFonts w:asciiTheme="minorHAnsi" w:hAnsiTheme="minorHAnsi" w:cs="Calibri"/>
          <w:color w:val="000000"/>
          <w:sz w:val="20"/>
          <w:szCs w:val="20"/>
        </w:rPr>
        <w:t>ichting</w:t>
      </w:r>
      <w:r>
        <w:rPr>
          <w:rFonts w:asciiTheme="minorHAnsi" w:hAnsiTheme="minorHAnsi" w:cs="Calibri"/>
          <w:color w:val="000000"/>
          <w:sz w:val="20"/>
          <w:szCs w:val="20"/>
        </w:rPr>
        <w:t xml:space="preserve"> Grafisch Lyceum Utrecht</w:t>
      </w:r>
      <w:r w:rsidR="005571AC" w:rsidRPr="005571AC">
        <w:rPr>
          <w:rFonts w:asciiTheme="minorHAnsi" w:hAnsiTheme="minorHAnsi" w:cs="Calibri"/>
          <w:color w:val="000000"/>
          <w:sz w:val="20"/>
          <w:szCs w:val="20"/>
        </w:rPr>
        <w:t xml:space="preserve">, statutair gevestigd te </w:t>
      </w:r>
      <w:r>
        <w:rPr>
          <w:rFonts w:asciiTheme="minorHAnsi" w:hAnsiTheme="minorHAnsi" w:cs="Calibri"/>
          <w:color w:val="000000"/>
          <w:sz w:val="20"/>
          <w:szCs w:val="20"/>
        </w:rPr>
        <w:t>Utrecht</w:t>
      </w:r>
      <w:r w:rsidR="005571AC" w:rsidRPr="005571AC">
        <w:rPr>
          <w:rFonts w:asciiTheme="minorHAnsi" w:hAnsiTheme="minorHAnsi" w:cs="Calibri"/>
          <w:color w:val="000000"/>
          <w:sz w:val="20"/>
          <w:szCs w:val="20"/>
        </w:rPr>
        <w:t xml:space="preserve">, hierbij rechtsgeldig vertegenwoordigd door </w:t>
      </w:r>
      <w:r>
        <w:rPr>
          <w:rFonts w:asciiTheme="minorHAnsi" w:hAnsiTheme="minorHAnsi" w:cs="Calibri"/>
          <w:color w:val="000000"/>
          <w:sz w:val="20"/>
          <w:szCs w:val="20"/>
        </w:rPr>
        <w:t>C.A.M. Beentjes</w:t>
      </w:r>
      <w:r w:rsidR="005571AC" w:rsidRPr="005571AC">
        <w:rPr>
          <w:rFonts w:asciiTheme="minorHAnsi" w:hAnsiTheme="minorHAnsi" w:cs="Calibri"/>
          <w:color w:val="000000"/>
          <w:sz w:val="20"/>
          <w:szCs w:val="20"/>
        </w:rPr>
        <w:t xml:space="preserve">, in de functie van </w:t>
      </w:r>
      <w:r>
        <w:rPr>
          <w:rFonts w:asciiTheme="minorHAnsi" w:hAnsiTheme="minorHAnsi" w:cs="Calibri"/>
          <w:color w:val="000000"/>
          <w:sz w:val="20"/>
          <w:szCs w:val="20"/>
        </w:rPr>
        <w:t>Voorzitter College van Bestuur</w:t>
      </w:r>
      <w:r w:rsidR="005571AC" w:rsidRPr="005571AC">
        <w:rPr>
          <w:rFonts w:asciiTheme="minorHAnsi" w:hAnsiTheme="minorHAnsi" w:cs="Calibri"/>
          <w:color w:val="000000"/>
          <w:sz w:val="20"/>
          <w:szCs w:val="20"/>
        </w:rPr>
        <w:t>, hierna te noemen ‘Opdrachtgever’;</w:t>
      </w:r>
    </w:p>
    <w:p w14:paraId="70A853BA"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04A0EA14"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En</w:t>
      </w:r>
    </w:p>
    <w:p w14:paraId="2C40BD23"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4AA4A036"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 xml:space="preserve">&lt;Opdrachtnemer&gt;, statutair gevestigd te &lt;plaats&gt;, hierbij rechtsgeldig vertegenwoordigd door &lt;naam tekenbevoegde persoon&gt;, in de functie van &lt;functie&gt;, hierna te noemen ‘Opdrachtnemer’, </w:t>
      </w:r>
    </w:p>
    <w:p w14:paraId="28A30FCF"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7EF8DB71" w14:textId="77777777" w:rsid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gezamenlijk ook wel te noemen ‘Wederpartij(en)’.</w:t>
      </w:r>
    </w:p>
    <w:p w14:paraId="347B0CD8" w14:textId="77777777" w:rsid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25ED898F" w14:textId="2C0770B1" w:rsidR="00004B9A" w:rsidRPr="005B5FFF" w:rsidRDefault="00C75E2C" w:rsidP="005571AC">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4"/>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6" w:name="_Hlk36023616"/>
      <w:r w:rsidRPr="00BE2B25">
        <w:rPr>
          <w:rFonts w:asciiTheme="minorHAnsi" w:hAnsiTheme="minorHAnsi" w:cs="Calibri"/>
          <w:b/>
          <w:sz w:val="20"/>
          <w:szCs w:val="20"/>
        </w:rPr>
        <w:t>VERKLAREN ALS VOLGT TE ZIJN OVEREENGEKOMEN:</w:t>
      </w:r>
    </w:p>
    <w:bookmarkEnd w:id="5"/>
    <w:bookmarkEnd w:id="6"/>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1"/>
      <w:bookmarkStart w:id="8" w:name="_Toc170721903"/>
      <w:bookmarkStart w:id="9" w:name="_Hlk36023767"/>
      <w:r w:rsidRPr="00BE2B25">
        <w:rPr>
          <w:rFonts w:asciiTheme="minorHAnsi" w:eastAsiaTheme="majorEastAsia" w:hAnsiTheme="minorHAnsi" w:cstheme="minorHAnsi"/>
          <w:bCs/>
          <w:kern w:val="32"/>
        </w:rPr>
        <w:lastRenderedPageBreak/>
        <w:t>Artikel 1 Definities</w:t>
      </w:r>
      <w:bookmarkEnd w:id="7"/>
      <w:bookmarkEnd w:id="8"/>
    </w:p>
    <w:p w14:paraId="4F616FE6" w14:textId="04D622B2" w:rsidR="00161ED0" w:rsidRPr="00921BAA"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7901CB" w:rsidRPr="00BE2B25" w14:paraId="25ED899B" w14:textId="77777777" w:rsidTr="003E7ED0">
        <w:trPr>
          <w:tblHeader/>
        </w:trPr>
        <w:tc>
          <w:tcPr>
            <w:tcW w:w="2523" w:type="dxa"/>
            <w:shd w:val="clear" w:color="auto" w:fill="C6D9F1" w:themeFill="text2" w:themeFillTint="33"/>
          </w:tcPr>
          <w:p w14:paraId="25ED8999" w14:textId="77777777"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C6D9F1" w:themeFill="text2" w:themeFillTint="33"/>
          </w:tcPr>
          <w:p w14:paraId="25ED899A" w14:textId="6D5D227D"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w:t>
            </w:r>
            <w:r w:rsidR="00B34FC8">
              <w:rPr>
                <w:rFonts w:asciiTheme="minorHAnsi" w:hAnsiTheme="minorHAnsi" w:cs="Calibri"/>
                <w:b/>
                <w:bCs/>
                <w:sz w:val="20"/>
                <w:szCs w:val="20"/>
              </w:rPr>
              <w:t>es</w:t>
            </w:r>
          </w:p>
        </w:tc>
      </w:tr>
      <w:tr w:rsidR="007901CB" w:rsidRPr="00BE2B25" w14:paraId="25ED899E" w14:textId="77777777" w:rsidTr="00161ED0">
        <w:tc>
          <w:tcPr>
            <w:tcW w:w="2523" w:type="dxa"/>
          </w:tcPr>
          <w:p w14:paraId="25ED899C"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25ED899D" w14:textId="46EC9A9F" w:rsidR="007901CB" w:rsidRPr="00D36B5B" w:rsidRDefault="007901CB" w:rsidP="00124CA0">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 xml:space="preserve">De aanhangsels één (1) tot en met vier (4) bij deze </w:t>
            </w:r>
            <w:r w:rsidR="00974943" w:rsidRPr="00BE2B25">
              <w:rPr>
                <w:rFonts w:asciiTheme="minorHAnsi" w:hAnsiTheme="minorHAnsi" w:cs="Calibri"/>
                <w:color w:val="000000"/>
                <w:sz w:val="20"/>
                <w:szCs w:val="20"/>
              </w:rPr>
              <w:t xml:space="preserve">Overeenkomst </w:t>
            </w:r>
            <w:r w:rsidRPr="00BE2B25">
              <w:rPr>
                <w:rFonts w:asciiTheme="minorHAnsi" w:hAnsiTheme="minorHAnsi" w:cs="Calibri"/>
                <w:color w:val="000000"/>
                <w:sz w:val="20"/>
                <w:szCs w:val="20"/>
              </w:rPr>
              <w:t xml:space="preserve">die integraal onderdeel uitmaken van deze </w:t>
            </w:r>
            <w:r w:rsidR="00974943" w:rsidRPr="00BE2B25">
              <w:rPr>
                <w:rFonts w:asciiTheme="minorHAnsi" w:hAnsiTheme="minorHAnsi" w:cs="Calibri"/>
                <w:color w:val="000000"/>
                <w:sz w:val="20"/>
                <w:szCs w:val="20"/>
              </w:rPr>
              <w:t>Overeenkomst</w:t>
            </w:r>
            <w:r w:rsidR="00D36B5B">
              <w:rPr>
                <w:rFonts w:asciiTheme="minorHAnsi" w:hAnsiTheme="minorHAnsi" w:cs="Calibri"/>
                <w:color w:val="FF0000"/>
                <w:sz w:val="20"/>
                <w:szCs w:val="20"/>
              </w:rPr>
              <w:t>.</w:t>
            </w:r>
          </w:p>
        </w:tc>
      </w:tr>
      <w:tr w:rsidR="007901CB" w:rsidRPr="00BE2B25" w14:paraId="25ED89A1" w14:textId="77777777" w:rsidTr="00161ED0">
        <w:tc>
          <w:tcPr>
            <w:tcW w:w="2523" w:type="dxa"/>
          </w:tcPr>
          <w:p w14:paraId="25ED899F"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25ED89A0" w14:textId="77777777" w:rsidR="007901CB" w:rsidRPr="00BE2B25" w:rsidRDefault="007901CB" w:rsidP="00124CA0">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D36B5B" w:rsidRPr="001B395E" w14:paraId="25ED89A4" w14:textId="77777777" w:rsidTr="00161ED0">
        <w:tc>
          <w:tcPr>
            <w:tcW w:w="2523" w:type="dxa"/>
          </w:tcPr>
          <w:p w14:paraId="25ED89A2" w14:textId="67F69BA4" w:rsidR="00D36B5B" w:rsidRPr="001B395E" w:rsidRDefault="00D36B5B" w:rsidP="00D36B5B">
            <w:pPr>
              <w:spacing w:line="360" w:lineRule="auto"/>
              <w:jc w:val="both"/>
              <w:rPr>
                <w:rFonts w:asciiTheme="minorHAnsi" w:hAnsiTheme="minorHAnsi" w:cstheme="minorHAnsi"/>
                <w:sz w:val="20"/>
                <w:szCs w:val="20"/>
              </w:rPr>
            </w:pPr>
            <w:r w:rsidRPr="001B395E">
              <w:rPr>
                <w:rFonts w:asciiTheme="minorHAnsi" w:hAnsiTheme="minorHAnsi" w:cstheme="minorHAnsi"/>
                <w:color w:val="000000" w:themeColor="text1"/>
                <w:sz w:val="20"/>
                <w:szCs w:val="20"/>
              </w:rPr>
              <w:t xml:space="preserve">Nota van </w:t>
            </w:r>
            <w:r w:rsidRPr="001B395E">
              <w:rPr>
                <w:rFonts w:asciiTheme="minorHAnsi" w:hAnsiTheme="minorHAnsi" w:cstheme="minorHAnsi"/>
                <w:sz w:val="20"/>
                <w:szCs w:val="20"/>
              </w:rPr>
              <w:t>inlichtingen</w:t>
            </w:r>
          </w:p>
        </w:tc>
        <w:tc>
          <w:tcPr>
            <w:tcW w:w="6521" w:type="dxa"/>
          </w:tcPr>
          <w:p w14:paraId="25ED89A3" w14:textId="412F59A6" w:rsidR="00D36B5B" w:rsidRPr="001B395E" w:rsidRDefault="00D36B5B" w:rsidP="00D36B5B">
            <w:pPr>
              <w:spacing w:after="0" w:line="360" w:lineRule="auto"/>
              <w:jc w:val="both"/>
              <w:rPr>
                <w:rFonts w:asciiTheme="minorHAnsi" w:hAnsiTheme="minorHAnsi" w:cstheme="minorHAnsi"/>
                <w:color w:val="000000" w:themeColor="text1"/>
                <w:sz w:val="20"/>
                <w:szCs w:val="20"/>
              </w:rPr>
            </w:pPr>
            <w:r w:rsidRPr="001B395E">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D36B5B" w:rsidRPr="00BE2B25" w14:paraId="25ED89A7" w14:textId="77777777" w:rsidTr="00161ED0">
        <w:tc>
          <w:tcPr>
            <w:tcW w:w="2523" w:type="dxa"/>
            <w:tcBorders>
              <w:top w:val="single" w:sz="4" w:space="0" w:color="auto"/>
              <w:left w:val="single" w:sz="4" w:space="0" w:color="auto"/>
              <w:bottom w:val="single" w:sz="4" w:space="0" w:color="auto"/>
              <w:right w:val="single" w:sz="4" w:space="0" w:color="auto"/>
            </w:tcBorders>
          </w:tcPr>
          <w:p w14:paraId="25ED89A5"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De aanbestedende dienst (of een combinatie van aanbestedende diensten) die de overheidsopdracht heeft uitgeschreven.</w:t>
            </w:r>
          </w:p>
        </w:tc>
      </w:tr>
      <w:tr w:rsidR="00D36B5B" w:rsidRPr="00BE2B25" w14:paraId="25ED89AA" w14:textId="77777777" w:rsidTr="00161ED0">
        <w:trPr>
          <w:cantSplit/>
        </w:trPr>
        <w:tc>
          <w:tcPr>
            <w:tcW w:w="2523" w:type="dxa"/>
          </w:tcPr>
          <w:p w14:paraId="25ED89A8"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Opdrachtnemer</w:t>
            </w:r>
          </w:p>
        </w:tc>
        <w:tc>
          <w:tcPr>
            <w:tcW w:w="6521" w:type="dxa"/>
          </w:tcPr>
          <w:p w14:paraId="25ED89A9" w14:textId="6FF7076A" w:rsidR="00D36B5B" w:rsidRPr="00BE2B25" w:rsidRDefault="00D36B5B" w:rsidP="00D36B5B">
            <w:pPr>
              <w:spacing w:after="0" w:line="360" w:lineRule="auto"/>
              <w:jc w:val="both"/>
              <w:rPr>
                <w:rFonts w:asciiTheme="minorHAnsi" w:hAnsiTheme="minorHAnsi" w:cstheme="minorHAnsi"/>
                <w:color w:val="FF0000"/>
                <w:sz w:val="20"/>
                <w:szCs w:val="20"/>
              </w:rPr>
            </w:pPr>
            <w:r w:rsidRPr="00BE2B25">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D36B5B" w:rsidRPr="00BE2B25" w14:paraId="25ED89AD" w14:textId="77777777" w:rsidTr="00161ED0">
        <w:tc>
          <w:tcPr>
            <w:tcW w:w="2523" w:type="dxa"/>
            <w:shd w:val="clear" w:color="auto" w:fill="auto"/>
          </w:tcPr>
          <w:p w14:paraId="25ED89AB"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Overeenkomst</w:t>
            </w:r>
          </w:p>
        </w:tc>
        <w:tc>
          <w:tcPr>
            <w:tcW w:w="6521" w:type="dxa"/>
            <w:shd w:val="clear" w:color="auto" w:fill="auto"/>
          </w:tcPr>
          <w:p w14:paraId="25ED89AC" w14:textId="43CDADB1"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 xml:space="preserve">Overeenkomst tussen Opdrachtgever en Opdrachtnemer </w:t>
            </w:r>
            <w:r w:rsidR="005168BC">
              <w:rPr>
                <w:rFonts w:asciiTheme="minorHAnsi" w:hAnsiTheme="minorHAnsi" w:cstheme="minorHAnsi"/>
                <w:sz w:val="20"/>
                <w:szCs w:val="20"/>
              </w:rPr>
              <w:t>met betrekking tot</w:t>
            </w:r>
            <w:r w:rsidRPr="00BE2B25">
              <w:rPr>
                <w:rFonts w:asciiTheme="minorHAnsi" w:hAnsiTheme="minorHAnsi" w:cstheme="minorHAnsi"/>
                <w:sz w:val="20"/>
                <w:szCs w:val="20"/>
              </w:rPr>
              <w:t xml:space="preserve"> de voorwaarden die gelden voor de leveringen/dienstverlening door Opdrachtnemer aan Opdrachtgever.</w:t>
            </w:r>
          </w:p>
        </w:tc>
      </w:tr>
      <w:tr w:rsidR="00D36B5B" w:rsidRPr="00BE2B25" w14:paraId="25ED89B0" w14:textId="77777777" w:rsidTr="00161ED0">
        <w:tc>
          <w:tcPr>
            <w:tcW w:w="2523" w:type="dxa"/>
            <w:shd w:val="clear" w:color="auto" w:fill="auto"/>
          </w:tcPr>
          <w:p w14:paraId="25ED89AE"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Wederpartij(en)</w:t>
            </w:r>
          </w:p>
        </w:tc>
        <w:tc>
          <w:tcPr>
            <w:tcW w:w="6521" w:type="dxa"/>
            <w:shd w:val="clear" w:color="auto" w:fill="auto"/>
          </w:tcPr>
          <w:p w14:paraId="25ED89AF"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Verwijzing naar Opdrachtgever en Opdrachtnemer.</w:t>
            </w:r>
          </w:p>
        </w:tc>
      </w:tr>
      <w:tr w:rsidR="00D36B5B" w:rsidRPr="00BE2B25" w14:paraId="0DA6C7B2" w14:textId="77777777" w:rsidTr="00161ED0">
        <w:tc>
          <w:tcPr>
            <w:tcW w:w="2523" w:type="dxa"/>
            <w:tcBorders>
              <w:top w:val="single" w:sz="4" w:space="0" w:color="auto"/>
              <w:left w:val="single" w:sz="4" w:space="0" w:color="auto"/>
              <w:bottom w:val="single" w:sz="4" w:space="0" w:color="auto"/>
              <w:right w:val="single" w:sz="4" w:space="0" w:color="auto"/>
            </w:tcBorders>
            <w:shd w:val="clear" w:color="auto" w:fill="auto"/>
          </w:tcPr>
          <w:p w14:paraId="5DB40D17" w14:textId="77777777" w:rsidR="00D36B5B" w:rsidRPr="009045D9" w:rsidRDefault="00D36B5B" w:rsidP="00D36B5B">
            <w:pPr>
              <w:spacing w:after="0" w:line="360" w:lineRule="auto"/>
              <w:jc w:val="both"/>
              <w:rPr>
                <w:rFonts w:asciiTheme="minorHAnsi" w:hAnsiTheme="minorHAnsi" w:cs="Calibri"/>
                <w:sz w:val="20"/>
                <w:szCs w:val="20"/>
              </w:rPr>
            </w:pPr>
            <w:r w:rsidRPr="009045D9">
              <w:rPr>
                <w:rFonts w:asciiTheme="minorHAnsi" w:hAnsiTheme="minorHAnsi" w:cs="Calibri"/>
                <w:sz w:val="20"/>
                <w:szCs w:val="20"/>
              </w:rPr>
              <w:t>Werkdagen</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F670139" w14:textId="466BA315" w:rsidR="00D36B5B" w:rsidRPr="009045D9" w:rsidRDefault="00D36B5B" w:rsidP="00D36B5B">
            <w:pPr>
              <w:spacing w:after="0" w:line="360" w:lineRule="auto"/>
              <w:jc w:val="both"/>
              <w:rPr>
                <w:rFonts w:asciiTheme="minorHAnsi" w:hAnsiTheme="minorHAnsi" w:cs="Calibri"/>
                <w:sz w:val="20"/>
                <w:szCs w:val="20"/>
              </w:rPr>
            </w:pPr>
            <w:r w:rsidRPr="009045D9">
              <w:rPr>
                <w:rFonts w:asciiTheme="minorHAnsi" w:hAnsiTheme="minorHAnsi" w:cs="Calibri"/>
                <w:sz w:val="20"/>
                <w:szCs w:val="20"/>
              </w:rPr>
              <w:t>Maandag tot en met vrijdag van 08:00 uur tot 17:</w:t>
            </w:r>
            <w:r w:rsidR="004D0627" w:rsidRPr="009045D9">
              <w:rPr>
                <w:rFonts w:asciiTheme="minorHAnsi" w:hAnsiTheme="minorHAnsi" w:cs="Calibri"/>
                <w:sz w:val="20"/>
                <w:szCs w:val="20"/>
              </w:rPr>
              <w:t>0</w:t>
            </w:r>
            <w:r w:rsidRPr="009045D9">
              <w:rPr>
                <w:rFonts w:asciiTheme="minorHAnsi" w:hAnsiTheme="minorHAnsi" w:cs="Calibri"/>
                <w:sz w:val="20"/>
                <w:szCs w:val="20"/>
              </w:rPr>
              <w:t>0 uur m.u.v. wettelijke feestdagen.</w:t>
            </w:r>
          </w:p>
        </w:tc>
      </w:tr>
    </w:tbl>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396120272"/>
      <w:bookmarkStart w:id="11" w:name="_Toc170721904"/>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0"/>
      <w:bookmarkEnd w:id="11"/>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9"/>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3"/>
      <w:bookmarkStart w:id="13" w:name="_Toc170721905"/>
      <w:bookmarkStart w:id="14" w:name="_Hlk36023672"/>
      <w:r w:rsidRPr="00BE2B25">
        <w:rPr>
          <w:rFonts w:asciiTheme="minorHAnsi" w:eastAsiaTheme="majorEastAsia" w:hAnsiTheme="minorHAnsi" w:cstheme="minorHAnsi"/>
          <w:bCs/>
          <w:kern w:val="32"/>
        </w:rPr>
        <w:t>Artikel 3 Toepasselijke voorwaarden</w:t>
      </w:r>
      <w:bookmarkEnd w:id="12"/>
      <w:bookmarkEnd w:id="13"/>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lastRenderedPageBreak/>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F1" w14:textId="3B6327C6"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6"/>
      <w:bookmarkStart w:id="16" w:name="_Toc170721907"/>
      <w:bookmarkEnd w:id="14"/>
      <w:r w:rsidRPr="00BE2B25">
        <w:rPr>
          <w:rFonts w:asciiTheme="minorHAnsi" w:eastAsiaTheme="majorEastAsia" w:hAnsiTheme="minorHAnsi" w:cstheme="minorHAnsi"/>
          <w:bCs/>
          <w:kern w:val="32"/>
        </w:rPr>
        <w:t xml:space="preserve">Artikel </w:t>
      </w:r>
      <w:r w:rsidR="00A01545">
        <w:rPr>
          <w:rFonts w:asciiTheme="minorHAnsi" w:eastAsiaTheme="majorEastAsia" w:hAnsiTheme="minorHAnsi" w:cstheme="minorHAnsi"/>
          <w:bCs/>
          <w:kern w:val="32"/>
        </w:rPr>
        <w:t xml:space="preserve"> 4 </w:t>
      </w:r>
      <w:r w:rsidRPr="00BE2B25">
        <w:rPr>
          <w:rFonts w:asciiTheme="minorHAnsi" w:eastAsiaTheme="majorEastAsia" w:hAnsiTheme="minorHAnsi" w:cstheme="minorHAnsi"/>
          <w:bCs/>
          <w:kern w:val="32"/>
        </w:rPr>
        <w:t>Overige voorwaarden</w:t>
      </w:r>
      <w:bookmarkEnd w:id="15"/>
      <w:bookmarkEnd w:id="16"/>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5E5A2449" w:rsidR="00004B9A" w:rsidRPr="004E1861"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17" w:name="_Hlk499028065"/>
      <w:r w:rsidRPr="004E1861">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42B96B67" w:rsidR="00F41621" w:rsidRPr="004E1861"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6B5A0F"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Opdrachtnemer</w:t>
      </w:r>
    </w:p>
    <w:p w14:paraId="25ED8A11"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71193998" w:rsidR="00F41621" w:rsidRPr="004E1861" w:rsidRDefault="003E1BB1" w:rsidP="002E489D">
      <w:pPr>
        <w:autoSpaceDE w:val="0"/>
        <w:autoSpaceDN w:val="0"/>
        <w:adjustRightInd w:val="0"/>
        <w:spacing w:after="0" w:line="360" w:lineRule="auto"/>
        <w:rPr>
          <w:rFonts w:asciiTheme="minorHAnsi" w:hAnsiTheme="minorHAnsi" w:cs="Calibri"/>
          <w:color w:val="000000"/>
          <w:sz w:val="20"/>
          <w:szCs w:val="20"/>
          <w:highlight w:val="yellow"/>
        </w:rPr>
      </w:pPr>
      <w:r>
        <w:rPr>
          <w:rFonts w:asciiTheme="minorHAnsi" w:hAnsiTheme="minorHAnsi" w:cs="Calibri"/>
          <w:color w:val="000000"/>
          <w:sz w:val="20"/>
          <w:szCs w:val="20"/>
          <w:highlight w:val="yellow"/>
        </w:rPr>
        <w:t>C.A.M. Beentjes</w:t>
      </w:r>
      <w:r>
        <w:rPr>
          <w:rFonts w:asciiTheme="minorHAnsi" w:hAnsiTheme="minorHAnsi" w:cs="Calibri"/>
          <w:color w:val="000000"/>
          <w:sz w:val="20"/>
          <w:szCs w:val="20"/>
          <w:highlight w:val="yellow"/>
        </w:rPr>
        <w:tab/>
      </w:r>
      <w:r>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0E14A9"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&lt;naam tekenbevoegde persoon&gt;</w:t>
      </w:r>
    </w:p>
    <w:p w14:paraId="25ED8A13" w14:textId="211B9AC5" w:rsidR="00717918" w:rsidRPr="004E1861" w:rsidRDefault="003E1BB1" w:rsidP="002E489D">
      <w:pPr>
        <w:autoSpaceDE w:val="0"/>
        <w:autoSpaceDN w:val="0"/>
        <w:adjustRightInd w:val="0"/>
        <w:spacing w:after="0" w:line="360" w:lineRule="auto"/>
        <w:rPr>
          <w:rFonts w:asciiTheme="minorHAnsi" w:hAnsiTheme="minorHAnsi" w:cs="Calibri"/>
          <w:color w:val="000000"/>
          <w:sz w:val="20"/>
          <w:szCs w:val="20"/>
          <w:highlight w:val="yellow"/>
        </w:rPr>
      </w:pPr>
      <w:r>
        <w:rPr>
          <w:rFonts w:asciiTheme="minorHAnsi" w:hAnsiTheme="minorHAnsi" w:cs="Calibri"/>
          <w:color w:val="000000"/>
          <w:sz w:val="20"/>
          <w:szCs w:val="20"/>
          <w:highlight w:val="yellow"/>
        </w:rPr>
        <w:t>Voorzitter CvB</w:t>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&lt;functie&gt;</w:t>
      </w:r>
      <w:bookmarkEnd w:id="17"/>
    </w:p>
    <w:p w14:paraId="51C58FAE" w14:textId="453B05C9" w:rsidR="004E1861" w:rsidRPr="004E1861" w:rsidRDefault="004E1861" w:rsidP="004E1861">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003E1BB1">
        <w:rPr>
          <w:rFonts w:asciiTheme="minorHAnsi" w:hAnsiTheme="minorHAnsi" w:cs="Calibri"/>
          <w:color w:val="000000"/>
          <w:sz w:val="20"/>
          <w:szCs w:val="20"/>
          <w:highlight w:val="yellow"/>
        </w:rPr>
        <w:t xml:space="preserve"> Utrecht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1EE7B4AF" w14:textId="42461A9D" w:rsidR="004E1861" w:rsidRPr="00124CA0" w:rsidRDefault="004E1861" w:rsidP="002E489D">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4E1861" w:rsidRPr="00124CA0" w:rsidSect="00EC719D">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00B4B0" w14:textId="77777777" w:rsidR="00FF4D32" w:rsidRDefault="00FF4D32" w:rsidP="0085551C">
      <w:pPr>
        <w:spacing w:after="0" w:line="240" w:lineRule="auto"/>
      </w:pPr>
      <w:r>
        <w:separator/>
      </w:r>
    </w:p>
  </w:endnote>
  <w:endnote w:type="continuationSeparator" w:id="0">
    <w:p w14:paraId="590336FB" w14:textId="77777777" w:rsidR="00FF4D32" w:rsidRDefault="00FF4D32" w:rsidP="0085551C">
      <w:pPr>
        <w:spacing w:after="0" w:line="240" w:lineRule="auto"/>
      </w:pPr>
      <w:r>
        <w:continuationSeparator/>
      </w:r>
    </w:p>
  </w:endnote>
  <w:endnote w:type="continuationNotice" w:id="1">
    <w:p w14:paraId="07FA2723" w14:textId="77777777" w:rsidR="00FF4D32" w:rsidRDefault="00FF4D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3731A" w14:textId="77777777" w:rsidR="00475C28" w:rsidRDefault="00475C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18" w:name="_Hlk491770348" w:displacedByCustomXml="next"/>
  <w:sdt>
    <w:sdtPr>
      <w:rPr>
        <w:sz w:val="16"/>
        <w:szCs w:val="16"/>
      </w:rPr>
      <w:id w:val="19613364"/>
      <w:docPartObj>
        <w:docPartGallery w:val="Page Numbers (Bottom of Page)"/>
        <w:docPartUnique/>
      </w:docPartObj>
    </w:sdtPr>
    <w:sdtEndPr>
      <w:rPr>
        <w:b/>
      </w:rPr>
    </w:sdtEndPr>
    <w:sdtContent>
      <w:sdt>
        <w:sdtPr>
          <w:rPr>
            <w:sz w:val="16"/>
            <w:szCs w:val="16"/>
          </w:rPr>
          <w:id w:val="-553234896"/>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25ED8A1B" w14:textId="31E0809F" w:rsidR="00897AB8" w:rsidRPr="00475C28" w:rsidRDefault="00C25854" w:rsidP="00C25854">
                <w:pPr>
                  <w:pStyle w:val="Voettekst"/>
                  <w:jc w:val="right"/>
                  <w:rPr>
                    <w:sz w:val="16"/>
                    <w:szCs w:val="16"/>
                  </w:rPr>
                </w:pPr>
                <w:r w:rsidRPr="00475C28">
                  <w:rPr>
                    <w:rFonts w:asciiTheme="minorHAnsi" w:hAnsiTheme="minorHAnsi" w:cstheme="minorHAnsi"/>
                    <w:sz w:val="16"/>
                    <w:szCs w:val="16"/>
                  </w:rPr>
                  <w:t xml:space="preserve">Pagina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PAGE</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2</w:t>
                </w:r>
                <w:r w:rsidRPr="00475C28">
                  <w:rPr>
                    <w:rFonts w:asciiTheme="minorHAnsi" w:hAnsiTheme="minorHAnsi" w:cstheme="minorHAnsi"/>
                    <w:b/>
                    <w:bCs/>
                    <w:sz w:val="16"/>
                    <w:szCs w:val="16"/>
                  </w:rPr>
                  <w:fldChar w:fldCharType="end"/>
                </w:r>
                <w:r w:rsidRPr="00475C28">
                  <w:rPr>
                    <w:rFonts w:asciiTheme="minorHAnsi" w:hAnsiTheme="minorHAnsi" w:cstheme="minorHAnsi"/>
                    <w:sz w:val="16"/>
                    <w:szCs w:val="16"/>
                  </w:rPr>
                  <w:t xml:space="preserve"> van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NUMPAGES</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11</w:t>
                </w:r>
                <w:r w:rsidRPr="00475C28">
                  <w:rPr>
                    <w:rFonts w:asciiTheme="minorHAnsi" w:hAnsiTheme="minorHAnsi" w:cstheme="minorHAnsi"/>
                    <w:b/>
                    <w:bCs/>
                    <w:sz w:val="16"/>
                    <w:szCs w:val="16"/>
                  </w:rPr>
                  <w:fldChar w:fldCharType="end"/>
                </w:r>
              </w:p>
            </w:sdtContent>
          </w:sdt>
        </w:sdtContent>
      </w:sdt>
    </w:sdtContent>
  </w:sdt>
  <w:p w14:paraId="25ED8A1C" w14:textId="77777777" w:rsidR="00897AB8" w:rsidRPr="00475C28" w:rsidRDefault="00897AB8" w:rsidP="00897AB8">
    <w:pPr>
      <w:pStyle w:val="Voettekst"/>
      <w:pBdr>
        <w:top w:val="single" w:sz="4" w:space="1" w:color="auto"/>
      </w:pBdr>
      <w:spacing w:after="0" w:line="240" w:lineRule="auto"/>
      <w:rPr>
        <w:rFonts w:cs="Calibri"/>
        <w:sz w:val="16"/>
        <w:szCs w:val="16"/>
      </w:rPr>
    </w:pPr>
    <w:r w:rsidRPr="00475C28">
      <w:rPr>
        <w:rFonts w:cs="Calibri"/>
        <w:sz w:val="16"/>
        <w:szCs w:val="16"/>
      </w:rPr>
      <w:t>Paraaf Opdrachtgever</w:t>
    </w:r>
    <w:r w:rsidRPr="00475C28">
      <w:rPr>
        <w:rFonts w:cs="Calibri"/>
        <w:sz w:val="16"/>
        <w:szCs w:val="16"/>
      </w:rPr>
      <w:tab/>
    </w:r>
    <w:r w:rsidRPr="00475C28">
      <w:rPr>
        <w:rFonts w:cs="Calibri"/>
        <w:sz w:val="16"/>
        <w:szCs w:val="16"/>
      </w:rPr>
      <w:tab/>
      <w:t>Paraaf Opdrachtnemer</w:t>
    </w:r>
  </w:p>
  <w:bookmarkEnd w:id="18"/>
  <w:p w14:paraId="25ED8A1D" w14:textId="77777777" w:rsidR="00CF3DDB" w:rsidRPr="00897AB8" w:rsidRDefault="00CF3DDB" w:rsidP="00897AB8">
    <w:pPr>
      <w:pStyle w:val="Voetteks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1429C" w14:textId="77777777" w:rsidR="00475C28" w:rsidRDefault="00475C2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DF1F6" w14:textId="77777777" w:rsidR="00FF4D32" w:rsidRDefault="00FF4D32" w:rsidP="0085551C">
      <w:pPr>
        <w:spacing w:after="0" w:line="240" w:lineRule="auto"/>
      </w:pPr>
      <w:r>
        <w:separator/>
      </w:r>
    </w:p>
  </w:footnote>
  <w:footnote w:type="continuationSeparator" w:id="0">
    <w:p w14:paraId="15ECFA8D" w14:textId="77777777" w:rsidR="00FF4D32" w:rsidRDefault="00FF4D32" w:rsidP="0085551C">
      <w:pPr>
        <w:spacing w:after="0" w:line="240" w:lineRule="auto"/>
      </w:pPr>
      <w:r>
        <w:continuationSeparator/>
      </w:r>
    </w:p>
  </w:footnote>
  <w:footnote w:type="continuationNotice" w:id="1">
    <w:p w14:paraId="2D8632F6" w14:textId="77777777" w:rsidR="00FF4D32" w:rsidRDefault="00FF4D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8" w14:textId="77777777" w:rsidR="00B067C1" w:rsidRDefault="00000000">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9" w14:textId="77777777" w:rsidR="00B067C1" w:rsidRDefault="00000000">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E" w14:textId="77777777" w:rsidR="00B067C1" w:rsidRDefault="00000000">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092890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962362">
    <w:abstractNumId w:val="7"/>
  </w:num>
  <w:num w:numId="3" w16cid:durableId="2082020668">
    <w:abstractNumId w:val="16"/>
  </w:num>
  <w:num w:numId="4" w16cid:durableId="300968005">
    <w:abstractNumId w:val="10"/>
  </w:num>
  <w:num w:numId="5" w16cid:durableId="1183519498">
    <w:abstractNumId w:val="12"/>
  </w:num>
  <w:num w:numId="6" w16cid:durableId="1815104317">
    <w:abstractNumId w:val="0"/>
  </w:num>
  <w:num w:numId="7" w16cid:durableId="103308307">
    <w:abstractNumId w:val="1"/>
  </w:num>
  <w:num w:numId="8" w16cid:durableId="2066367623">
    <w:abstractNumId w:val="9"/>
  </w:num>
  <w:num w:numId="9" w16cid:durableId="2143497802">
    <w:abstractNumId w:val="13"/>
  </w:num>
  <w:num w:numId="10" w16cid:durableId="399134370">
    <w:abstractNumId w:val="8"/>
  </w:num>
  <w:num w:numId="11" w16cid:durableId="985084974">
    <w:abstractNumId w:val="6"/>
  </w:num>
  <w:num w:numId="12" w16cid:durableId="1389107906">
    <w:abstractNumId w:val="14"/>
  </w:num>
  <w:num w:numId="13" w16cid:durableId="1096055405">
    <w:abstractNumId w:val="4"/>
  </w:num>
  <w:num w:numId="14" w16cid:durableId="412942718">
    <w:abstractNumId w:val="5"/>
  </w:num>
  <w:num w:numId="15" w16cid:durableId="2012366615">
    <w:abstractNumId w:val="2"/>
  </w:num>
  <w:num w:numId="16" w16cid:durableId="1922252728">
    <w:abstractNumId w:val="3"/>
  </w:num>
  <w:num w:numId="17" w16cid:durableId="787311678">
    <w:abstractNumId w:val="16"/>
  </w:num>
  <w:num w:numId="18" w16cid:durableId="230505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23D76"/>
    <w:rsid w:val="00031898"/>
    <w:rsid w:val="00043688"/>
    <w:rsid w:val="00052D3B"/>
    <w:rsid w:val="00055A4F"/>
    <w:rsid w:val="0005734E"/>
    <w:rsid w:val="00060A1E"/>
    <w:rsid w:val="00066A11"/>
    <w:rsid w:val="00075B07"/>
    <w:rsid w:val="00087538"/>
    <w:rsid w:val="0009601B"/>
    <w:rsid w:val="000A5E07"/>
    <w:rsid w:val="000B0492"/>
    <w:rsid w:val="000B1797"/>
    <w:rsid w:val="000E14A9"/>
    <w:rsid w:val="000F61B3"/>
    <w:rsid w:val="0011220C"/>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267B"/>
    <w:rsid w:val="00204020"/>
    <w:rsid w:val="002121E1"/>
    <w:rsid w:val="00217D10"/>
    <w:rsid w:val="00224F99"/>
    <w:rsid w:val="00236FBE"/>
    <w:rsid w:val="002442C1"/>
    <w:rsid w:val="00257274"/>
    <w:rsid w:val="00261A3C"/>
    <w:rsid w:val="00262705"/>
    <w:rsid w:val="00277895"/>
    <w:rsid w:val="00283F49"/>
    <w:rsid w:val="0029068E"/>
    <w:rsid w:val="002A1FC1"/>
    <w:rsid w:val="002C1C30"/>
    <w:rsid w:val="002C7879"/>
    <w:rsid w:val="002E489D"/>
    <w:rsid w:val="002E65DF"/>
    <w:rsid w:val="002F75A6"/>
    <w:rsid w:val="003172FE"/>
    <w:rsid w:val="003216AD"/>
    <w:rsid w:val="003370D5"/>
    <w:rsid w:val="00362772"/>
    <w:rsid w:val="003650CA"/>
    <w:rsid w:val="00366EC1"/>
    <w:rsid w:val="00380BE3"/>
    <w:rsid w:val="00382F8E"/>
    <w:rsid w:val="003A12EB"/>
    <w:rsid w:val="003A7BBD"/>
    <w:rsid w:val="003B6938"/>
    <w:rsid w:val="003C3C74"/>
    <w:rsid w:val="003E1BB1"/>
    <w:rsid w:val="003E4D9A"/>
    <w:rsid w:val="003E7ED0"/>
    <w:rsid w:val="003F3062"/>
    <w:rsid w:val="004073DB"/>
    <w:rsid w:val="00414849"/>
    <w:rsid w:val="004250DF"/>
    <w:rsid w:val="00444A76"/>
    <w:rsid w:val="00455E7F"/>
    <w:rsid w:val="00471EE7"/>
    <w:rsid w:val="00475C28"/>
    <w:rsid w:val="0048197D"/>
    <w:rsid w:val="00481F56"/>
    <w:rsid w:val="004868ED"/>
    <w:rsid w:val="00491C0C"/>
    <w:rsid w:val="00491E6F"/>
    <w:rsid w:val="004A2935"/>
    <w:rsid w:val="004A440B"/>
    <w:rsid w:val="004B10B1"/>
    <w:rsid w:val="004B6DEB"/>
    <w:rsid w:val="004D0627"/>
    <w:rsid w:val="004D5B10"/>
    <w:rsid w:val="004D5EA0"/>
    <w:rsid w:val="004D6166"/>
    <w:rsid w:val="004D7DC1"/>
    <w:rsid w:val="004E1861"/>
    <w:rsid w:val="005168BC"/>
    <w:rsid w:val="00517113"/>
    <w:rsid w:val="0052600D"/>
    <w:rsid w:val="00534255"/>
    <w:rsid w:val="00550E66"/>
    <w:rsid w:val="005571AC"/>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47FA2"/>
    <w:rsid w:val="00652856"/>
    <w:rsid w:val="0066170B"/>
    <w:rsid w:val="006705DF"/>
    <w:rsid w:val="006740D2"/>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53BCF"/>
    <w:rsid w:val="0076122F"/>
    <w:rsid w:val="00766B82"/>
    <w:rsid w:val="00773E4D"/>
    <w:rsid w:val="007900E2"/>
    <w:rsid w:val="007901CB"/>
    <w:rsid w:val="007915FC"/>
    <w:rsid w:val="0079351B"/>
    <w:rsid w:val="00794C3D"/>
    <w:rsid w:val="007971B0"/>
    <w:rsid w:val="007A4584"/>
    <w:rsid w:val="007B4F5A"/>
    <w:rsid w:val="007C2EE7"/>
    <w:rsid w:val="007D596C"/>
    <w:rsid w:val="007D6E9D"/>
    <w:rsid w:val="00831335"/>
    <w:rsid w:val="008342C6"/>
    <w:rsid w:val="0083651B"/>
    <w:rsid w:val="0085551C"/>
    <w:rsid w:val="00855C13"/>
    <w:rsid w:val="00897182"/>
    <w:rsid w:val="00897AB8"/>
    <w:rsid w:val="008A21E0"/>
    <w:rsid w:val="008D2295"/>
    <w:rsid w:val="008E104D"/>
    <w:rsid w:val="008E7059"/>
    <w:rsid w:val="008E734E"/>
    <w:rsid w:val="009045D9"/>
    <w:rsid w:val="00921BAA"/>
    <w:rsid w:val="00927043"/>
    <w:rsid w:val="00927C84"/>
    <w:rsid w:val="00940626"/>
    <w:rsid w:val="00940DC6"/>
    <w:rsid w:val="00947D63"/>
    <w:rsid w:val="00957CDD"/>
    <w:rsid w:val="0096174C"/>
    <w:rsid w:val="00965091"/>
    <w:rsid w:val="00974943"/>
    <w:rsid w:val="00974DEA"/>
    <w:rsid w:val="009859DF"/>
    <w:rsid w:val="009B00AD"/>
    <w:rsid w:val="009B673F"/>
    <w:rsid w:val="009C24A2"/>
    <w:rsid w:val="009C4422"/>
    <w:rsid w:val="009D5881"/>
    <w:rsid w:val="009D5D8D"/>
    <w:rsid w:val="009E131F"/>
    <w:rsid w:val="009F055D"/>
    <w:rsid w:val="00A01545"/>
    <w:rsid w:val="00A0513A"/>
    <w:rsid w:val="00A10CEF"/>
    <w:rsid w:val="00A12E9D"/>
    <w:rsid w:val="00A243EE"/>
    <w:rsid w:val="00A35053"/>
    <w:rsid w:val="00A36295"/>
    <w:rsid w:val="00A5245C"/>
    <w:rsid w:val="00A61919"/>
    <w:rsid w:val="00A741B8"/>
    <w:rsid w:val="00A7741D"/>
    <w:rsid w:val="00A912E8"/>
    <w:rsid w:val="00A967AC"/>
    <w:rsid w:val="00AC0058"/>
    <w:rsid w:val="00AC7540"/>
    <w:rsid w:val="00AD1D1D"/>
    <w:rsid w:val="00AD37E0"/>
    <w:rsid w:val="00AD69F5"/>
    <w:rsid w:val="00AE0F40"/>
    <w:rsid w:val="00AF2811"/>
    <w:rsid w:val="00B067C1"/>
    <w:rsid w:val="00B06944"/>
    <w:rsid w:val="00B07764"/>
    <w:rsid w:val="00B146EB"/>
    <w:rsid w:val="00B16DB9"/>
    <w:rsid w:val="00B17BB5"/>
    <w:rsid w:val="00B25642"/>
    <w:rsid w:val="00B34FC8"/>
    <w:rsid w:val="00B41724"/>
    <w:rsid w:val="00B418D6"/>
    <w:rsid w:val="00B6781A"/>
    <w:rsid w:val="00B70DFC"/>
    <w:rsid w:val="00B71EA5"/>
    <w:rsid w:val="00B774C7"/>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5854"/>
    <w:rsid w:val="00C27463"/>
    <w:rsid w:val="00C35692"/>
    <w:rsid w:val="00C45E0A"/>
    <w:rsid w:val="00C62833"/>
    <w:rsid w:val="00C62AC2"/>
    <w:rsid w:val="00C65583"/>
    <w:rsid w:val="00C70653"/>
    <w:rsid w:val="00C75E2C"/>
    <w:rsid w:val="00C82DB3"/>
    <w:rsid w:val="00C875BD"/>
    <w:rsid w:val="00CB0235"/>
    <w:rsid w:val="00CB5505"/>
    <w:rsid w:val="00CC0740"/>
    <w:rsid w:val="00CC0EDC"/>
    <w:rsid w:val="00CC2F8E"/>
    <w:rsid w:val="00CC44E1"/>
    <w:rsid w:val="00CC483E"/>
    <w:rsid w:val="00CD0C5E"/>
    <w:rsid w:val="00CE042A"/>
    <w:rsid w:val="00CE493B"/>
    <w:rsid w:val="00CF3DDB"/>
    <w:rsid w:val="00D00F77"/>
    <w:rsid w:val="00D0160C"/>
    <w:rsid w:val="00D11C17"/>
    <w:rsid w:val="00D12F27"/>
    <w:rsid w:val="00D14F2D"/>
    <w:rsid w:val="00D15050"/>
    <w:rsid w:val="00D171D9"/>
    <w:rsid w:val="00D26F0E"/>
    <w:rsid w:val="00D31F03"/>
    <w:rsid w:val="00D36B5B"/>
    <w:rsid w:val="00D42976"/>
    <w:rsid w:val="00D74DC3"/>
    <w:rsid w:val="00D86000"/>
    <w:rsid w:val="00D929A8"/>
    <w:rsid w:val="00DA041A"/>
    <w:rsid w:val="00DC2BC2"/>
    <w:rsid w:val="00DC547D"/>
    <w:rsid w:val="00DD1765"/>
    <w:rsid w:val="00DD4DC3"/>
    <w:rsid w:val="00DD68FF"/>
    <w:rsid w:val="00DE6F65"/>
    <w:rsid w:val="00E13E3D"/>
    <w:rsid w:val="00E15E4E"/>
    <w:rsid w:val="00E21D19"/>
    <w:rsid w:val="00E23671"/>
    <w:rsid w:val="00E56942"/>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F01173"/>
    <w:rsid w:val="00F01431"/>
    <w:rsid w:val="00F04296"/>
    <w:rsid w:val="00F062E3"/>
    <w:rsid w:val="00F139FB"/>
    <w:rsid w:val="00F26F61"/>
    <w:rsid w:val="00F41621"/>
    <w:rsid w:val="00F41D32"/>
    <w:rsid w:val="00F46299"/>
    <w:rsid w:val="00F46699"/>
    <w:rsid w:val="00F603B5"/>
    <w:rsid w:val="00F714EC"/>
    <w:rsid w:val="00F755AD"/>
    <w:rsid w:val="00F965B9"/>
    <w:rsid w:val="00FB23BA"/>
    <w:rsid w:val="00FB45EC"/>
    <w:rsid w:val="00FB5660"/>
    <w:rsid w:val="00FC2446"/>
    <w:rsid w:val="00FD2101"/>
    <w:rsid w:val="00FF4D32"/>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C2BA1492E02E441AC45D8D0670A16E0" ma:contentTypeVersion="4" ma:contentTypeDescription="Een nieuw document maken." ma:contentTypeScope="" ma:versionID="ec3515a4b287c40c0ed5e6b699ef53c6">
  <xsd:schema xmlns:xsd="http://www.w3.org/2001/XMLSchema" xmlns:xs="http://www.w3.org/2001/XMLSchema" xmlns:p="http://schemas.microsoft.com/office/2006/metadata/properties" xmlns:ns2="2d901728-8e3d-4ddc-8e89-efe23b168617" targetNamespace="http://schemas.microsoft.com/office/2006/metadata/properties" ma:root="true" ma:fieldsID="bc0dfea6f4344fa2192e90096e023d50" ns2:_="">
    <xsd:import namespace="2d901728-8e3d-4ddc-8e89-efe23b1686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01728-8e3d-4ddc-8e89-efe23b168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3.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4.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5.xml><?xml version="1.0" encoding="utf-8"?>
<ds:datastoreItem xmlns:ds="http://schemas.openxmlformats.org/officeDocument/2006/customXml" ds:itemID="{E32CF279-16F0-48AD-9E5C-C1C854CC2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01728-8e3d-4ddc-8e89-efe23b1686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660</Words>
  <Characters>3636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4288</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Koen Hillen</cp:lastModifiedBy>
  <cp:revision>6</cp:revision>
  <cp:lastPrinted>2019-11-12T09:11:00Z</cp:lastPrinted>
  <dcterms:created xsi:type="dcterms:W3CDTF">2024-09-12T06:43:00Z</dcterms:created>
  <dcterms:modified xsi:type="dcterms:W3CDTF">2024-09-13T07:51:00Z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0x0101000C2BA1492E02E441AC45D8D0670A16E0</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MediaServiceImageTags">
    <vt:lpwstr/>
  </property>
</Properties>
</file>